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95" w:rsidRPr="00B77F3C" w:rsidRDefault="00E25795" w:rsidP="00B77F3C">
      <w:pPr>
        <w:pStyle w:val="NormaleWeb"/>
        <w:rPr>
          <w:b/>
          <w:sz w:val="32"/>
          <w:szCs w:val="32"/>
        </w:rPr>
      </w:pPr>
      <w:r w:rsidRPr="00B77F3C">
        <w:rPr>
          <w:b/>
          <w:sz w:val="32"/>
          <w:szCs w:val="32"/>
        </w:rPr>
        <w:t>Indicazioni di carattere generale che è bene seguire per chi voglia simulare un evento sismico ed il conseguente abbandono dell’edificio con i propri alunni.</w:t>
      </w:r>
    </w:p>
    <w:p w:rsidR="00E25795" w:rsidRPr="00E25795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sz w:val="28"/>
          <w:szCs w:val="28"/>
        </w:rPr>
        <w:t>L’inizio di una qualsiasi simulazione di un evento sismico è contraddistinto dal suono intermittente (ad intervalli brevi) della campanella (</w:t>
      </w:r>
      <w:r w:rsidRPr="00E25795">
        <w:rPr>
          <w:rStyle w:val="Enfasigrassetto"/>
          <w:sz w:val="28"/>
          <w:szCs w:val="28"/>
        </w:rPr>
        <w:t>preallarme</w:t>
      </w:r>
      <w:r w:rsidRPr="00E25795">
        <w:rPr>
          <w:sz w:val="28"/>
          <w:szCs w:val="28"/>
        </w:rPr>
        <w:t xml:space="preserve">). Durante questo segnale gli alunni si dispongono sotto ai banchi con il capo fra le braccia, sotto </w:t>
      </w:r>
      <w:bookmarkStart w:id="0" w:name="_GoBack"/>
      <w:bookmarkEnd w:id="0"/>
      <w:r w:rsidRPr="00E25795">
        <w:rPr>
          <w:sz w:val="28"/>
          <w:szCs w:val="28"/>
        </w:rPr>
        <w:t>l’architrave della porta</w:t>
      </w:r>
      <w:r w:rsidR="00FA22A8">
        <w:rPr>
          <w:sz w:val="28"/>
          <w:szCs w:val="28"/>
        </w:rPr>
        <w:t xml:space="preserve"> o vicino muri portanti</w:t>
      </w:r>
      <w:r w:rsidRPr="00E25795">
        <w:rPr>
          <w:sz w:val="28"/>
          <w:szCs w:val="28"/>
        </w:rPr>
        <w:t xml:space="preserve"> in attesa del segnale di evacuazione.</w:t>
      </w:r>
    </w:p>
    <w:p w:rsidR="00E25795" w:rsidRPr="00E25795" w:rsidRDefault="00E25795" w:rsidP="00B77F3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E25795">
        <w:rPr>
          <w:sz w:val="28"/>
          <w:szCs w:val="28"/>
        </w:rPr>
        <w:t>Nel caso in cui gli alunni si trovino in bagno o nel corridoio, devono cercare riparo nei locali in cui si trovano e non cercare di rientrare in classe! Al segnale di evacuazione occorre che si accodino alla prima classe che incontrano lungo il percorso di esodo,</w:t>
      </w:r>
      <w:r w:rsidRPr="00E25795">
        <w:rPr>
          <w:b/>
          <w:sz w:val="28"/>
          <w:szCs w:val="28"/>
        </w:rPr>
        <w:t xml:space="preserve"> segnalando all’insegnante di tale classe la propria presenza</w:t>
      </w:r>
    </w:p>
    <w:p w:rsidR="00E25795" w:rsidRPr="00E25795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sz w:val="28"/>
          <w:szCs w:val="28"/>
        </w:rPr>
        <w:t>Al termine del segnale di preallarme ci saranno alcuni secondi di pausa.</w:t>
      </w:r>
    </w:p>
    <w:p w:rsidR="00E25795" w:rsidRPr="00E25795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sz w:val="28"/>
          <w:szCs w:val="28"/>
        </w:rPr>
        <w:t xml:space="preserve">Successivamente vi sarà la diffusione del </w:t>
      </w:r>
      <w:r w:rsidRPr="00E25795">
        <w:rPr>
          <w:rStyle w:val="Enfasigrassetto"/>
          <w:sz w:val="28"/>
          <w:szCs w:val="28"/>
        </w:rPr>
        <w:t xml:space="preserve">segnale di evacuazione, </w:t>
      </w:r>
      <w:r w:rsidRPr="00E25795">
        <w:rPr>
          <w:sz w:val="28"/>
          <w:szCs w:val="28"/>
        </w:rPr>
        <w:t>che è dato dal suono continuo della campanella stessa (o della sirena) per circa 10/15 secondi.</w:t>
      </w:r>
    </w:p>
    <w:p w:rsidR="00AF3AB8" w:rsidRPr="006D5AEB" w:rsidRDefault="00AF3AB8" w:rsidP="00B7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</w:t>
      </w:r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segnale dell’insegnante</w:t>
      </w:r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gli </w:t>
      </w:r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alunni</w:t>
      </w:r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dovranno lasciare tutto, abbandonare il proprio banco, disporsi in fila, come stabilito nelle prove, chi con il compito di </w:t>
      </w:r>
      <w:proofErr w:type="spellStart"/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>aprifila</w:t>
      </w:r>
      <w:proofErr w:type="spellEnd"/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chi con quello di serrafila o di aiutante, seguire la segnaletica e le vie di fuga, senza correre, urlare o spingere.</w:t>
      </w:r>
    </w:p>
    <w:p w:rsidR="00AF3AB8" w:rsidRPr="006D5AEB" w:rsidRDefault="00AF3AB8" w:rsidP="00B7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L’alunno </w:t>
      </w:r>
      <w:proofErr w:type="spellStart"/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aprifila</w:t>
      </w:r>
      <w:proofErr w:type="spellEnd"/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il compito di guidare i compagni verso l’uscita di sicurezza, seguendo le vie di fuga.</w:t>
      </w:r>
    </w:p>
    <w:p w:rsidR="00AF3AB8" w:rsidRPr="006D5AEB" w:rsidRDefault="00AF3AB8" w:rsidP="00B7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L’alunno serrafila o </w:t>
      </w:r>
      <w:proofErr w:type="spellStart"/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chiudifila</w:t>
      </w:r>
      <w:proofErr w:type="spellEnd"/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l’incarico di controllare che l’evacuazione si svolga in modo corretto e che tutti gli alunni abbiano lasciato l’aula.</w:t>
      </w:r>
    </w:p>
    <w:p w:rsidR="00AF3AB8" w:rsidRPr="00AF3AB8" w:rsidRDefault="00AF3AB8" w:rsidP="00B77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>L’</w:t>
      </w:r>
      <w:r w:rsidRPr="006D5AE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alunno aiutante</w:t>
      </w:r>
      <w:r w:rsidRPr="006D5AE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l’incombenza di aiutare gli alunni portatori di disabilità o quelli sconvolti dal panico.</w:t>
      </w:r>
    </w:p>
    <w:p w:rsidR="00AF3AB8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sz w:val="28"/>
          <w:szCs w:val="28"/>
        </w:rPr>
        <w:t>Ci si deve dirigere verso l’uscita con passo spedito, senza correre, seguendo in modo ordinato la fila.</w:t>
      </w:r>
    </w:p>
    <w:p w:rsidR="00E25795" w:rsidRPr="00E25795" w:rsidRDefault="00E25795" w:rsidP="00B77F3C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E25795">
        <w:rPr>
          <w:b/>
          <w:sz w:val="28"/>
          <w:szCs w:val="28"/>
        </w:rPr>
        <w:t>L’insegnante della prima classe che raggiunge l’uscita ha il compito di verificare che non vi siano all’esterno impedimenti all’abbandono dell’edificio</w:t>
      </w:r>
    </w:p>
    <w:p w:rsidR="00AF3AB8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sz w:val="28"/>
          <w:szCs w:val="28"/>
        </w:rPr>
        <w:t>Giunti all’esterno, continuare ad allontanarsi mantenendo la calma, verso il punto di raccolta previsto.</w:t>
      </w:r>
    </w:p>
    <w:p w:rsidR="00E25795" w:rsidRPr="00AF3AB8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b/>
          <w:sz w:val="28"/>
          <w:szCs w:val="28"/>
        </w:rPr>
        <w:t>Giunti al punto di raccolta, riunirsi per classe, fare l’appello e compilare l’apposito modulo.</w:t>
      </w:r>
    </w:p>
    <w:p w:rsidR="00E25795" w:rsidRDefault="00E25795" w:rsidP="00B77F3C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E25795">
        <w:rPr>
          <w:sz w:val="28"/>
          <w:szCs w:val="28"/>
        </w:rPr>
        <w:t>Il coordinatore dell’emergenza del plesso raccoglierà i moduli dai vari insegnanti, verificando la presenza di tutti ed il corretto svolgimento della prova di evacuazione.</w:t>
      </w:r>
    </w:p>
    <w:p w:rsidR="00AF3AB8" w:rsidRDefault="00AF3AB8" w:rsidP="00E25795">
      <w:pPr>
        <w:pStyle w:val="NormaleWeb"/>
        <w:rPr>
          <w:sz w:val="28"/>
          <w:szCs w:val="28"/>
        </w:rPr>
      </w:pPr>
    </w:p>
    <w:p w:rsidR="00AF3AB8" w:rsidRPr="00AF3AB8" w:rsidRDefault="00AF3AB8" w:rsidP="00E25795">
      <w:pPr>
        <w:pStyle w:val="NormaleWeb"/>
        <w:rPr>
          <w:b/>
        </w:rPr>
      </w:pPr>
      <w:r w:rsidRPr="00AF3AB8">
        <w:rPr>
          <w:b/>
        </w:rPr>
        <w:t>L’RSPP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Dirigente scolastico</w:t>
      </w:r>
    </w:p>
    <w:p w:rsidR="00AF3AB8" w:rsidRPr="00AF3AB8" w:rsidRDefault="00AF3AB8" w:rsidP="00E25795">
      <w:pPr>
        <w:pStyle w:val="NormaleWeb"/>
      </w:pPr>
      <w:r>
        <w:t>Prof. Luigi Raso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Raffaele Suppa</w:t>
      </w:r>
    </w:p>
    <w:p w:rsidR="00AF3AB8" w:rsidRPr="00E25795" w:rsidRDefault="00AF3AB8" w:rsidP="00E25795">
      <w:pPr>
        <w:pStyle w:val="NormaleWeb"/>
        <w:rPr>
          <w:sz w:val="28"/>
          <w:szCs w:val="28"/>
        </w:rPr>
      </w:pPr>
    </w:p>
    <w:p w:rsidR="00425865" w:rsidRPr="00E25795" w:rsidRDefault="00425865">
      <w:pPr>
        <w:rPr>
          <w:rFonts w:ascii="Times New Roman" w:hAnsi="Times New Roman" w:cs="Times New Roman"/>
          <w:sz w:val="28"/>
          <w:szCs w:val="28"/>
        </w:rPr>
      </w:pPr>
    </w:p>
    <w:sectPr w:rsidR="00425865" w:rsidRPr="00E25795" w:rsidSect="00E67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25795"/>
    <w:rsid w:val="00425865"/>
    <w:rsid w:val="009061F5"/>
    <w:rsid w:val="00AF3AB8"/>
    <w:rsid w:val="00B77F3C"/>
    <w:rsid w:val="00E25795"/>
    <w:rsid w:val="00E676AB"/>
    <w:rsid w:val="00FA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6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5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2018-10-10T11:37:00Z</cp:lastPrinted>
  <dcterms:created xsi:type="dcterms:W3CDTF">2018-10-13T11:10:00Z</dcterms:created>
  <dcterms:modified xsi:type="dcterms:W3CDTF">2018-10-13T11:10:00Z</dcterms:modified>
</cp:coreProperties>
</file>